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2391" w14:textId="253C576F" w:rsidR="00451F31" w:rsidRPr="00451F31" w:rsidRDefault="00451F31" w:rsidP="00451F31">
      <w:pPr>
        <w:spacing w:after="0"/>
        <w:ind w:firstLine="709"/>
        <w:jc w:val="center"/>
        <w:rPr>
          <w:b/>
          <w:bCs/>
          <w:sz w:val="44"/>
          <w:szCs w:val="36"/>
        </w:rPr>
      </w:pPr>
      <w:r w:rsidRPr="00451F31">
        <w:rPr>
          <w:b/>
          <w:bCs/>
          <w:sz w:val="44"/>
          <w:szCs w:val="36"/>
        </w:rPr>
        <w:t>Средняя заработная плата руководителя и заместителей руководителя</w:t>
      </w:r>
    </w:p>
    <w:p w14:paraId="0FAFA2C8" w14:textId="1C2704D5" w:rsidR="00F12C76" w:rsidRPr="00451F31" w:rsidRDefault="00451F31" w:rsidP="00451F31">
      <w:pPr>
        <w:spacing w:after="0"/>
        <w:ind w:firstLine="709"/>
        <w:jc w:val="center"/>
        <w:rPr>
          <w:b/>
          <w:bCs/>
          <w:sz w:val="44"/>
          <w:szCs w:val="36"/>
        </w:rPr>
      </w:pPr>
      <w:r w:rsidRPr="00451F31">
        <w:rPr>
          <w:b/>
          <w:bCs/>
          <w:sz w:val="44"/>
          <w:szCs w:val="36"/>
        </w:rPr>
        <w:t>за 2025 год по МБДОУ №41</w:t>
      </w:r>
    </w:p>
    <w:p w14:paraId="4CC34771" w14:textId="77777777" w:rsidR="00451F31" w:rsidRPr="00451F31" w:rsidRDefault="00451F31" w:rsidP="00451F31">
      <w:pPr>
        <w:spacing w:after="0"/>
        <w:ind w:firstLine="709"/>
        <w:jc w:val="center"/>
        <w:rPr>
          <w:b/>
          <w:bCs/>
          <w:sz w:val="44"/>
          <w:szCs w:val="36"/>
        </w:rPr>
      </w:pPr>
    </w:p>
    <w:p w14:paraId="49B6773E" w14:textId="77777777" w:rsidR="00451F31" w:rsidRDefault="00451F31" w:rsidP="00451F31">
      <w:pPr>
        <w:spacing w:after="0"/>
        <w:ind w:firstLine="709"/>
        <w:jc w:val="center"/>
        <w:rPr>
          <w:sz w:val="44"/>
          <w:szCs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1F31" w14:paraId="012459A7" w14:textId="77777777" w:rsidTr="00451F31">
        <w:tc>
          <w:tcPr>
            <w:tcW w:w="3114" w:type="dxa"/>
          </w:tcPr>
          <w:p w14:paraId="21FB8409" w14:textId="77777777" w:rsidR="00451F31" w:rsidRPr="00451F31" w:rsidRDefault="00451F31" w:rsidP="00451F31">
            <w:pPr>
              <w:jc w:val="center"/>
              <w:rPr>
                <w:b/>
                <w:bCs/>
                <w:sz w:val="36"/>
                <w:szCs w:val="28"/>
              </w:rPr>
            </w:pPr>
            <w:r w:rsidRPr="00451F31">
              <w:rPr>
                <w:b/>
                <w:bCs/>
                <w:sz w:val="36"/>
                <w:szCs w:val="28"/>
              </w:rPr>
              <w:t>ФИО</w:t>
            </w:r>
          </w:p>
          <w:p w14:paraId="03FCCC52" w14:textId="14046C9D" w:rsidR="00451F31" w:rsidRPr="00451F31" w:rsidRDefault="00451F31" w:rsidP="00451F31">
            <w:pPr>
              <w:jc w:val="center"/>
              <w:rPr>
                <w:b/>
                <w:bCs/>
                <w:sz w:val="36"/>
                <w:szCs w:val="28"/>
              </w:rPr>
            </w:pPr>
          </w:p>
        </w:tc>
        <w:tc>
          <w:tcPr>
            <w:tcW w:w="3115" w:type="dxa"/>
          </w:tcPr>
          <w:p w14:paraId="1437088F" w14:textId="736C15CE" w:rsidR="00451F31" w:rsidRPr="00451F31" w:rsidRDefault="00451F31" w:rsidP="00451F31">
            <w:pPr>
              <w:jc w:val="center"/>
              <w:rPr>
                <w:b/>
                <w:bCs/>
                <w:sz w:val="36"/>
                <w:szCs w:val="28"/>
              </w:rPr>
            </w:pPr>
            <w:r w:rsidRPr="00451F31">
              <w:rPr>
                <w:b/>
                <w:bCs/>
                <w:sz w:val="36"/>
                <w:szCs w:val="28"/>
              </w:rPr>
              <w:t>Должность</w:t>
            </w:r>
          </w:p>
        </w:tc>
        <w:tc>
          <w:tcPr>
            <w:tcW w:w="3115" w:type="dxa"/>
          </w:tcPr>
          <w:p w14:paraId="1E501438" w14:textId="53C4EC1D" w:rsidR="00451F31" w:rsidRPr="00451F31" w:rsidRDefault="00451F31" w:rsidP="00451F31">
            <w:pPr>
              <w:jc w:val="center"/>
              <w:rPr>
                <w:b/>
                <w:bCs/>
                <w:sz w:val="36"/>
                <w:szCs w:val="28"/>
              </w:rPr>
            </w:pPr>
            <w:proofErr w:type="spellStart"/>
            <w:proofErr w:type="gramStart"/>
            <w:r w:rsidRPr="00451F31">
              <w:rPr>
                <w:b/>
                <w:bCs/>
                <w:sz w:val="36"/>
                <w:szCs w:val="28"/>
              </w:rPr>
              <w:t>Сумма,руб</w:t>
            </w:r>
            <w:proofErr w:type="spellEnd"/>
            <w:proofErr w:type="gramEnd"/>
          </w:p>
        </w:tc>
      </w:tr>
      <w:tr w:rsidR="00451F31" w14:paraId="04B429A9" w14:textId="77777777" w:rsidTr="00451F31">
        <w:tc>
          <w:tcPr>
            <w:tcW w:w="3114" w:type="dxa"/>
          </w:tcPr>
          <w:p w14:paraId="79D7DE0A" w14:textId="77777777" w:rsidR="00451F31" w:rsidRDefault="00451F31" w:rsidP="00451F31">
            <w:pPr>
              <w:jc w:val="center"/>
              <w:rPr>
                <w:sz w:val="44"/>
                <w:szCs w:val="36"/>
              </w:rPr>
            </w:pPr>
            <w:proofErr w:type="spellStart"/>
            <w:r>
              <w:rPr>
                <w:sz w:val="44"/>
                <w:szCs w:val="36"/>
              </w:rPr>
              <w:t>Баунина</w:t>
            </w:r>
            <w:proofErr w:type="spellEnd"/>
            <w:r>
              <w:rPr>
                <w:sz w:val="44"/>
                <w:szCs w:val="36"/>
              </w:rPr>
              <w:t xml:space="preserve"> Н.А.</w:t>
            </w:r>
          </w:p>
          <w:p w14:paraId="3F19323C" w14:textId="77777777" w:rsidR="00451F31" w:rsidRDefault="00451F31" w:rsidP="00451F31">
            <w:pPr>
              <w:jc w:val="center"/>
              <w:rPr>
                <w:sz w:val="44"/>
                <w:szCs w:val="36"/>
              </w:rPr>
            </w:pPr>
          </w:p>
          <w:p w14:paraId="6A8FFCB6" w14:textId="7381FAC2" w:rsidR="00451F31" w:rsidRDefault="00451F31" w:rsidP="00451F31">
            <w:pPr>
              <w:jc w:val="center"/>
              <w:rPr>
                <w:sz w:val="44"/>
                <w:szCs w:val="36"/>
              </w:rPr>
            </w:pPr>
          </w:p>
        </w:tc>
        <w:tc>
          <w:tcPr>
            <w:tcW w:w="3115" w:type="dxa"/>
          </w:tcPr>
          <w:p w14:paraId="30DEAFEE" w14:textId="6B024A65" w:rsidR="00451F31" w:rsidRDefault="00451F31" w:rsidP="00451F3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заведующий</w:t>
            </w:r>
          </w:p>
        </w:tc>
        <w:tc>
          <w:tcPr>
            <w:tcW w:w="3115" w:type="dxa"/>
          </w:tcPr>
          <w:p w14:paraId="6A100C49" w14:textId="4ECFFD9A" w:rsidR="00451F31" w:rsidRDefault="00451F31" w:rsidP="00451F3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68 888,75</w:t>
            </w:r>
          </w:p>
        </w:tc>
      </w:tr>
      <w:tr w:rsidR="00451F31" w14:paraId="2FFBA80B" w14:textId="77777777" w:rsidTr="00451F31">
        <w:tc>
          <w:tcPr>
            <w:tcW w:w="3114" w:type="dxa"/>
          </w:tcPr>
          <w:p w14:paraId="0EAEE368" w14:textId="4471673D" w:rsidR="00451F31" w:rsidRDefault="00451F31" w:rsidP="00451F31">
            <w:pPr>
              <w:jc w:val="center"/>
              <w:rPr>
                <w:sz w:val="44"/>
                <w:szCs w:val="36"/>
              </w:rPr>
            </w:pPr>
            <w:proofErr w:type="spellStart"/>
            <w:r>
              <w:rPr>
                <w:sz w:val="44"/>
                <w:szCs w:val="36"/>
              </w:rPr>
              <w:t>Стахина</w:t>
            </w:r>
            <w:proofErr w:type="spellEnd"/>
            <w:r>
              <w:rPr>
                <w:sz w:val="44"/>
                <w:szCs w:val="36"/>
              </w:rPr>
              <w:t xml:space="preserve"> С.П</w:t>
            </w:r>
          </w:p>
        </w:tc>
        <w:tc>
          <w:tcPr>
            <w:tcW w:w="3115" w:type="dxa"/>
          </w:tcPr>
          <w:p w14:paraId="6656CA4C" w14:textId="03204838" w:rsidR="00451F31" w:rsidRDefault="00451F31" w:rsidP="00451F3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Заместитель заведующего по АХЧ</w:t>
            </w:r>
          </w:p>
        </w:tc>
        <w:tc>
          <w:tcPr>
            <w:tcW w:w="3115" w:type="dxa"/>
          </w:tcPr>
          <w:p w14:paraId="2A9BA452" w14:textId="1A988FB0" w:rsidR="00451F31" w:rsidRDefault="00451F31" w:rsidP="00451F3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53 513,82</w:t>
            </w:r>
          </w:p>
        </w:tc>
      </w:tr>
    </w:tbl>
    <w:p w14:paraId="18A25B39" w14:textId="77777777" w:rsidR="00451F31" w:rsidRPr="00451F31" w:rsidRDefault="00451F31" w:rsidP="00451F31">
      <w:pPr>
        <w:spacing w:after="0"/>
        <w:ind w:firstLine="709"/>
        <w:jc w:val="center"/>
        <w:rPr>
          <w:sz w:val="44"/>
          <w:szCs w:val="36"/>
        </w:rPr>
      </w:pPr>
    </w:p>
    <w:sectPr w:rsidR="00451F31" w:rsidRPr="00451F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ED"/>
    <w:rsid w:val="000327ED"/>
    <w:rsid w:val="00397F32"/>
    <w:rsid w:val="00451F31"/>
    <w:rsid w:val="006C0B77"/>
    <w:rsid w:val="008242FF"/>
    <w:rsid w:val="00870751"/>
    <w:rsid w:val="00922C48"/>
    <w:rsid w:val="00B915B7"/>
    <w:rsid w:val="00BA14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F3F0"/>
  <w15:chartTrackingRefBased/>
  <w15:docId w15:val="{B8261C6D-B26C-4D65-B267-BF2F37D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7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27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27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27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27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27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2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7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27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7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7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27E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5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2026-02-09T10:10:00Z</dcterms:created>
  <dcterms:modified xsi:type="dcterms:W3CDTF">2026-02-09T10:14:00Z</dcterms:modified>
</cp:coreProperties>
</file>